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5960A" w14:textId="77777777" w:rsidR="000C0126" w:rsidRPr="00356221" w:rsidRDefault="00A774C4">
      <w:pPr>
        <w:rPr>
          <w:b/>
          <w:sz w:val="36"/>
        </w:rPr>
      </w:pPr>
      <w:proofErr w:type="spellStart"/>
      <w:r>
        <w:rPr>
          <w:b/>
          <w:sz w:val="36"/>
        </w:rPr>
        <w:t>myStrength</w:t>
      </w:r>
      <w:proofErr w:type="spellEnd"/>
      <w:r>
        <w:rPr>
          <w:b/>
          <w:sz w:val="36"/>
        </w:rPr>
        <w:t xml:space="preserve">, </w:t>
      </w:r>
      <w:proofErr w:type="spellStart"/>
      <w:r>
        <w:rPr>
          <w:b/>
          <w:sz w:val="36"/>
        </w:rPr>
        <w:t>Inc</w:t>
      </w:r>
      <w:proofErr w:type="spellEnd"/>
      <w:r>
        <w:rPr>
          <w:b/>
          <w:sz w:val="36"/>
        </w:rPr>
        <w:t xml:space="preserve"> </w:t>
      </w:r>
    </w:p>
    <w:p w14:paraId="03E9C305" w14:textId="77777777" w:rsidR="00356221" w:rsidRPr="00D074C4" w:rsidRDefault="00356221" w:rsidP="00356221">
      <w:pPr>
        <w:rPr>
          <w:sz w:val="28"/>
          <w:szCs w:val="28"/>
        </w:rPr>
      </w:pPr>
      <w:r w:rsidRPr="00D074C4">
        <w:rPr>
          <w:sz w:val="28"/>
          <w:szCs w:val="28"/>
        </w:rPr>
        <w:t xml:space="preserve">Position Title: </w:t>
      </w:r>
      <w:r w:rsidRPr="00D074C4">
        <w:rPr>
          <w:sz w:val="28"/>
          <w:szCs w:val="28"/>
        </w:rPr>
        <w:tab/>
      </w:r>
      <w:r w:rsidR="00A774C4" w:rsidRPr="00D074C4">
        <w:rPr>
          <w:sz w:val="28"/>
          <w:szCs w:val="28"/>
        </w:rPr>
        <w:t>Marketing</w:t>
      </w:r>
      <w:r w:rsidRPr="00D074C4">
        <w:rPr>
          <w:sz w:val="28"/>
          <w:szCs w:val="28"/>
        </w:rPr>
        <w:t xml:space="preserve"> Intern</w:t>
      </w:r>
    </w:p>
    <w:p w14:paraId="39EB51EF" w14:textId="77777777" w:rsidR="00356221" w:rsidRPr="00D074C4" w:rsidRDefault="00356221" w:rsidP="00D074C4">
      <w:pPr>
        <w:rPr>
          <w:rFonts w:eastAsia="Times New Roman" w:cs="Times New Roman"/>
          <w:sz w:val="28"/>
          <w:szCs w:val="28"/>
        </w:rPr>
      </w:pPr>
      <w:r w:rsidRPr="00D074C4">
        <w:rPr>
          <w:sz w:val="28"/>
          <w:szCs w:val="28"/>
        </w:rPr>
        <w:t xml:space="preserve">Address: </w:t>
      </w:r>
      <w:r w:rsidRPr="00D074C4">
        <w:rPr>
          <w:sz w:val="28"/>
          <w:szCs w:val="28"/>
        </w:rPr>
        <w:tab/>
      </w:r>
      <w:r w:rsidRPr="00D074C4">
        <w:rPr>
          <w:sz w:val="28"/>
          <w:szCs w:val="28"/>
        </w:rPr>
        <w:tab/>
      </w:r>
      <w:r w:rsidR="00D074C4" w:rsidRPr="00D074C4">
        <w:rPr>
          <w:rFonts w:eastAsia="Times New Roman" w:cs="Times New Roman"/>
          <w:sz w:val="28"/>
          <w:szCs w:val="28"/>
        </w:rPr>
        <w:t>1875 Lawrence Street, Suite 550</w:t>
      </w:r>
      <w:r w:rsidR="00D074C4">
        <w:rPr>
          <w:rFonts w:eastAsia="Times New Roman" w:cs="Times New Roman"/>
          <w:sz w:val="28"/>
          <w:szCs w:val="28"/>
        </w:rPr>
        <w:tab/>
      </w:r>
    </w:p>
    <w:p w14:paraId="13B323BB" w14:textId="77777777" w:rsidR="00356221" w:rsidRPr="00D074C4" w:rsidRDefault="00356221" w:rsidP="00356221">
      <w:pPr>
        <w:spacing w:after="0"/>
        <w:rPr>
          <w:sz w:val="28"/>
          <w:szCs w:val="28"/>
        </w:rPr>
      </w:pPr>
      <w:r w:rsidRPr="00D074C4">
        <w:rPr>
          <w:sz w:val="28"/>
          <w:szCs w:val="28"/>
        </w:rPr>
        <w:t>City:</w:t>
      </w:r>
      <w:r w:rsidRPr="00D074C4">
        <w:rPr>
          <w:sz w:val="28"/>
          <w:szCs w:val="28"/>
        </w:rPr>
        <w:tab/>
      </w:r>
      <w:r w:rsidRPr="00D074C4">
        <w:rPr>
          <w:sz w:val="28"/>
          <w:szCs w:val="28"/>
        </w:rPr>
        <w:tab/>
      </w:r>
      <w:r w:rsidRPr="00D074C4">
        <w:rPr>
          <w:sz w:val="28"/>
          <w:szCs w:val="28"/>
        </w:rPr>
        <w:tab/>
        <w:t>Denver</w:t>
      </w:r>
    </w:p>
    <w:p w14:paraId="5A6E719B" w14:textId="77777777" w:rsidR="00356221" w:rsidRPr="00D074C4" w:rsidRDefault="00356221" w:rsidP="00356221">
      <w:pPr>
        <w:spacing w:after="0"/>
        <w:rPr>
          <w:sz w:val="28"/>
          <w:szCs w:val="28"/>
        </w:rPr>
      </w:pPr>
      <w:r w:rsidRPr="00D074C4">
        <w:rPr>
          <w:sz w:val="28"/>
          <w:szCs w:val="28"/>
        </w:rPr>
        <w:t>State:</w:t>
      </w:r>
      <w:r w:rsidRPr="00D074C4">
        <w:rPr>
          <w:sz w:val="28"/>
          <w:szCs w:val="28"/>
        </w:rPr>
        <w:tab/>
      </w:r>
      <w:r w:rsidRPr="00D074C4">
        <w:rPr>
          <w:sz w:val="28"/>
          <w:szCs w:val="28"/>
        </w:rPr>
        <w:tab/>
      </w:r>
      <w:r w:rsidRPr="00D074C4">
        <w:rPr>
          <w:sz w:val="28"/>
          <w:szCs w:val="28"/>
        </w:rPr>
        <w:tab/>
        <w:t>CO</w:t>
      </w:r>
    </w:p>
    <w:p w14:paraId="5A093BBF" w14:textId="77777777" w:rsidR="00356221" w:rsidRPr="00D074C4" w:rsidRDefault="00356221" w:rsidP="00356221">
      <w:pPr>
        <w:spacing w:after="0"/>
        <w:rPr>
          <w:sz w:val="28"/>
          <w:szCs w:val="28"/>
        </w:rPr>
      </w:pPr>
      <w:r w:rsidRPr="00D074C4">
        <w:rPr>
          <w:sz w:val="28"/>
          <w:szCs w:val="28"/>
        </w:rPr>
        <w:t>Zip:</w:t>
      </w:r>
      <w:r w:rsidRPr="00D074C4">
        <w:rPr>
          <w:sz w:val="28"/>
          <w:szCs w:val="28"/>
        </w:rPr>
        <w:tab/>
      </w:r>
      <w:r w:rsidRPr="00D074C4">
        <w:rPr>
          <w:sz w:val="28"/>
          <w:szCs w:val="28"/>
        </w:rPr>
        <w:tab/>
      </w:r>
      <w:r w:rsidRPr="00D074C4">
        <w:rPr>
          <w:sz w:val="28"/>
          <w:szCs w:val="28"/>
        </w:rPr>
        <w:tab/>
        <w:t>80202</w:t>
      </w:r>
    </w:p>
    <w:p w14:paraId="2F45F291" w14:textId="77777777" w:rsidR="00356221" w:rsidRPr="00D074C4" w:rsidRDefault="00D074C4" w:rsidP="00356221">
      <w:pPr>
        <w:spacing w:after="0"/>
        <w:rPr>
          <w:sz w:val="28"/>
          <w:szCs w:val="28"/>
        </w:rPr>
      </w:pPr>
      <w:r>
        <w:rPr>
          <w:sz w:val="28"/>
          <w:szCs w:val="28"/>
        </w:rPr>
        <w:t xml:space="preserve">Paid Position: </w:t>
      </w:r>
      <w:r>
        <w:rPr>
          <w:sz w:val="28"/>
          <w:szCs w:val="28"/>
        </w:rPr>
        <w:tab/>
      </w:r>
      <w:r w:rsidR="00356221" w:rsidRPr="00D074C4">
        <w:rPr>
          <w:sz w:val="28"/>
          <w:szCs w:val="28"/>
        </w:rPr>
        <w:t>Yes</w:t>
      </w:r>
    </w:p>
    <w:p w14:paraId="297778E6" w14:textId="77777777" w:rsidR="00356221" w:rsidRDefault="00356221" w:rsidP="00356221">
      <w:pPr>
        <w:spacing w:after="0"/>
        <w:rPr>
          <w:sz w:val="24"/>
        </w:rPr>
      </w:pPr>
      <w:r w:rsidRPr="00D074C4">
        <w:rPr>
          <w:sz w:val="28"/>
          <w:szCs w:val="28"/>
        </w:rPr>
        <w:t>Dea</w:t>
      </w:r>
      <w:r w:rsidR="00D074C4" w:rsidRPr="00D074C4">
        <w:rPr>
          <w:sz w:val="28"/>
          <w:szCs w:val="28"/>
        </w:rPr>
        <w:t>dline to Apply:</w:t>
      </w:r>
      <w:r w:rsidR="00D074C4" w:rsidRPr="00D074C4">
        <w:rPr>
          <w:sz w:val="28"/>
          <w:szCs w:val="28"/>
        </w:rPr>
        <w:tab/>
        <w:t>February 16, 2018</w:t>
      </w:r>
    </w:p>
    <w:p w14:paraId="6765C953" w14:textId="77777777" w:rsidR="00356221" w:rsidRDefault="00356221" w:rsidP="00356221">
      <w:pPr>
        <w:spacing w:after="0"/>
        <w:rPr>
          <w:sz w:val="24"/>
        </w:rPr>
      </w:pPr>
    </w:p>
    <w:p w14:paraId="46E950B7" w14:textId="77777777" w:rsidR="00356221" w:rsidRDefault="00356221" w:rsidP="00356221">
      <w:pPr>
        <w:spacing w:after="0"/>
        <w:rPr>
          <w:b/>
          <w:sz w:val="28"/>
        </w:rPr>
      </w:pPr>
      <w:r>
        <w:rPr>
          <w:b/>
          <w:sz w:val="28"/>
        </w:rPr>
        <w:t>Overview</w:t>
      </w:r>
    </w:p>
    <w:p w14:paraId="7FCA54F8" w14:textId="77777777" w:rsidR="00D074C4" w:rsidRPr="00D074C4" w:rsidRDefault="00D074C4" w:rsidP="00D074C4">
      <w:pPr>
        <w:rPr>
          <w:rFonts w:cstheme="minorHAnsi"/>
          <w:sz w:val="28"/>
          <w:szCs w:val="28"/>
        </w:rPr>
      </w:pPr>
      <w:proofErr w:type="spellStart"/>
      <w:r w:rsidRPr="00D074C4">
        <w:rPr>
          <w:rFonts w:cstheme="minorHAnsi"/>
          <w:sz w:val="28"/>
          <w:szCs w:val="28"/>
        </w:rPr>
        <w:t>myStrength</w:t>
      </w:r>
      <w:proofErr w:type="spellEnd"/>
      <w:r w:rsidRPr="00D074C4">
        <w:rPr>
          <w:rFonts w:cstheme="minorHAnsi"/>
          <w:sz w:val="28"/>
          <w:szCs w:val="28"/>
        </w:rPr>
        <w:t xml:space="preserve">, Inc. is a recognized leader in digital behavioral health. </w:t>
      </w:r>
      <w:proofErr w:type="spellStart"/>
      <w:r w:rsidRPr="00D074C4">
        <w:rPr>
          <w:rFonts w:cstheme="minorHAnsi"/>
          <w:sz w:val="28"/>
          <w:szCs w:val="28"/>
        </w:rPr>
        <w:t>myStrength</w:t>
      </w:r>
      <w:proofErr w:type="spellEnd"/>
      <w:r w:rsidRPr="00D074C4">
        <w:rPr>
          <w:rFonts w:cstheme="minorHAnsi"/>
          <w:sz w:val="28"/>
          <w:szCs w:val="28"/>
        </w:rPr>
        <w:t xml:space="preserve"> greatly enhances traditional care models, while addressing issues of cost, lack of access, and stigma, to deliver mental health and well-being resources at scale. Our platform targets the most prevalent and costly behavioral health conditions ─ empowering consumers with innovative self-care resources to manage and overcome challenges with depression, anxiety, stress, substance use disorder, chronic pain and sleep. </w:t>
      </w:r>
      <w:proofErr w:type="spellStart"/>
      <w:r w:rsidRPr="00D074C4">
        <w:rPr>
          <w:rFonts w:cstheme="minorHAnsi"/>
          <w:sz w:val="28"/>
          <w:szCs w:val="28"/>
        </w:rPr>
        <w:t>myStrength’s</w:t>
      </w:r>
      <w:proofErr w:type="spellEnd"/>
      <w:r w:rsidRPr="00D074C4">
        <w:rPr>
          <w:rFonts w:cstheme="minorHAnsi"/>
          <w:sz w:val="28"/>
          <w:szCs w:val="28"/>
        </w:rPr>
        <w:t xml:space="preserve"> evidence-based resources offer digital interactive exercises, eLearning modules and daily wellness inspiration, personalized to each user. </w:t>
      </w:r>
      <w:proofErr w:type="spellStart"/>
      <w:r w:rsidRPr="00D074C4">
        <w:rPr>
          <w:rFonts w:cstheme="minorHAnsi"/>
          <w:sz w:val="28"/>
          <w:szCs w:val="28"/>
        </w:rPr>
        <w:t>myStrength</w:t>
      </w:r>
      <w:proofErr w:type="spellEnd"/>
      <w:r w:rsidRPr="00D074C4">
        <w:rPr>
          <w:rFonts w:cstheme="minorHAnsi"/>
          <w:sz w:val="28"/>
          <w:szCs w:val="28"/>
        </w:rPr>
        <w:t xml:space="preserve"> collaborates with more than 140 health plans, integrated health systems, EAPs, disease management providers, managed and community behavioral health providers, strategic alliances, ACOs and FQHCs. For more information, please visit </w:t>
      </w:r>
      <w:hyperlink r:id="rId7" w:history="1">
        <w:r w:rsidRPr="00D074C4">
          <w:rPr>
            <w:rStyle w:val="Hyperlink"/>
            <w:rFonts w:asciiTheme="minorHAnsi" w:hAnsiTheme="minorHAnsi" w:cstheme="minorHAnsi"/>
            <w:sz w:val="28"/>
            <w:szCs w:val="28"/>
          </w:rPr>
          <w:t>www.myStrength.com</w:t>
        </w:r>
      </w:hyperlink>
    </w:p>
    <w:p w14:paraId="102A9BCB" w14:textId="77777777" w:rsidR="00D074C4" w:rsidRDefault="00D074C4" w:rsidP="00356221">
      <w:pPr>
        <w:spacing w:after="0"/>
        <w:rPr>
          <w:sz w:val="24"/>
        </w:rPr>
      </w:pPr>
    </w:p>
    <w:p w14:paraId="4DA76B39" w14:textId="77777777" w:rsidR="00D074C4" w:rsidRPr="00D074C4" w:rsidRDefault="00D074C4" w:rsidP="00D074C4">
      <w:pPr>
        <w:widowControl w:val="0"/>
        <w:autoSpaceDE w:val="0"/>
        <w:autoSpaceDN w:val="0"/>
        <w:adjustRightInd w:val="0"/>
        <w:rPr>
          <w:rFonts w:ascii="Calibri" w:hAnsi="Calibri" w:cstheme="majorHAnsi"/>
          <w:sz w:val="28"/>
          <w:szCs w:val="28"/>
        </w:rPr>
      </w:pPr>
      <w:r w:rsidRPr="00D074C4">
        <w:rPr>
          <w:rFonts w:ascii="Calibri" w:hAnsi="Calibri" w:cstheme="majorHAnsi"/>
          <w:b/>
          <w:bCs/>
          <w:sz w:val="28"/>
          <w:szCs w:val="28"/>
        </w:rPr>
        <w:t>Describe the value of the proposed Internship to the Agency/Firm</w:t>
      </w:r>
    </w:p>
    <w:p w14:paraId="2AC9578E" w14:textId="77777777" w:rsidR="00D074C4" w:rsidRPr="00D074C4" w:rsidRDefault="00D074C4" w:rsidP="00D074C4">
      <w:pPr>
        <w:widowControl w:val="0"/>
        <w:autoSpaceDE w:val="0"/>
        <w:autoSpaceDN w:val="0"/>
        <w:adjustRightInd w:val="0"/>
        <w:rPr>
          <w:rFonts w:ascii="Calibri" w:hAnsi="Calibri" w:cstheme="majorHAnsi"/>
          <w:sz w:val="28"/>
          <w:szCs w:val="28"/>
        </w:rPr>
      </w:pPr>
      <w:r w:rsidRPr="00D074C4">
        <w:rPr>
          <w:rFonts w:ascii="Calibri" w:hAnsi="Calibri" w:cstheme="majorHAnsi"/>
          <w:sz w:val="28"/>
          <w:szCs w:val="28"/>
        </w:rPr>
        <w:t xml:space="preserve">Our company is continuing to expand its user and customer base, and we need your assistance to support parallel growth in marketing, communications and content needs. This position will focus on both B2C and B2B communications in the digital behavioral health space, including developing email, blog, social and related content. We will also look to this role to support Marketing strategy, planning and execution of various campaigns and projects.  </w:t>
      </w:r>
    </w:p>
    <w:p w14:paraId="0930A101" w14:textId="77777777" w:rsidR="00D074C4" w:rsidRPr="00D074C4" w:rsidRDefault="00D074C4" w:rsidP="00D074C4">
      <w:pPr>
        <w:widowControl w:val="0"/>
        <w:autoSpaceDE w:val="0"/>
        <w:autoSpaceDN w:val="0"/>
        <w:adjustRightInd w:val="0"/>
        <w:rPr>
          <w:rFonts w:ascii="Calibri" w:hAnsi="Calibri" w:cstheme="majorHAnsi"/>
          <w:sz w:val="28"/>
          <w:szCs w:val="28"/>
        </w:rPr>
      </w:pPr>
      <w:r w:rsidRPr="00D074C4">
        <w:rPr>
          <w:rFonts w:ascii="Calibri" w:hAnsi="Calibri" w:cstheme="majorHAnsi"/>
          <w:b/>
          <w:bCs/>
          <w:sz w:val="28"/>
          <w:szCs w:val="28"/>
        </w:rPr>
        <w:lastRenderedPageBreak/>
        <w:t>Describe the value of the pr</w:t>
      </w:r>
      <w:r w:rsidRPr="00D074C4">
        <w:rPr>
          <w:rFonts w:ascii="Calibri" w:hAnsi="Calibri" w:cstheme="majorHAnsi"/>
          <w:b/>
          <w:bCs/>
          <w:sz w:val="28"/>
          <w:szCs w:val="28"/>
        </w:rPr>
        <w:t>oposed Internship to the Intern</w:t>
      </w:r>
    </w:p>
    <w:p w14:paraId="299D629B" w14:textId="77777777" w:rsidR="00D074C4" w:rsidRPr="00D074C4" w:rsidRDefault="00D074C4" w:rsidP="00D074C4">
      <w:pPr>
        <w:rPr>
          <w:rFonts w:ascii="Calibri" w:hAnsi="Calibri" w:cstheme="majorHAnsi"/>
          <w:sz w:val="28"/>
          <w:szCs w:val="28"/>
        </w:rPr>
      </w:pPr>
      <w:r w:rsidRPr="00D074C4">
        <w:rPr>
          <w:rFonts w:ascii="Calibri" w:hAnsi="Calibri" w:cstheme="majorHAnsi"/>
          <w:sz w:val="28"/>
          <w:szCs w:val="28"/>
        </w:rPr>
        <w:t xml:space="preserve">You will work closely with our Senior Marketing Manager to accomplish a variety of assignments across customer relationship management, business development, internal communications, and partner campaigns. You will also liaise with the executive team as well as product development (web and mobile) at </w:t>
      </w:r>
      <w:proofErr w:type="spellStart"/>
      <w:r w:rsidRPr="00D074C4">
        <w:rPr>
          <w:rFonts w:ascii="Calibri" w:hAnsi="Calibri" w:cstheme="majorHAnsi"/>
          <w:sz w:val="28"/>
          <w:szCs w:val="28"/>
        </w:rPr>
        <w:t>myStrength</w:t>
      </w:r>
      <w:proofErr w:type="spellEnd"/>
      <w:r w:rsidRPr="00D074C4">
        <w:rPr>
          <w:rFonts w:ascii="Calibri" w:hAnsi="Calibri" w:cstheme="majorHAnsi"/>
          <w:sz w:val="28"/>
          <w:szCs w:val="28"/>
        </w:rPr>
        <w:t>. This position offers insight into many aspects of the business – from technology and value proposition development, to enabling sales and partner success.</w:t>
      </w:r>
    </w:p>
    <w:p w14:paraId="15DC937A" w14:textId="77777777" w:rsidR="00D074C4" w:rsidRPr="00D074C4" w:rsidRDefault="00D074C4" w:rsidP="00D074C4">
      <w:pPr>
        <w:rPr>
          <w:rFonts w:ascii="Calibri" w:hAnsi="Calibri" w:cstheme="majorHAnsi"/>
          <w:sz w:val="28"/>
          <w:szCs w:val="28"/>
        </w:rPr>
      </w:pPr>
    </w:p>
    <w:p w14:paraId="4A126784" w14:textId="77777777" w:rsidR="00D074C4" w:rsidRPr="00D074C4" w:rsidRDefault="00D074C4" w:rsidP="00D074C4">
      <w:pPr>
        <w:rPr>
          <w:rFonts w:ascii="Calibri" w:hAnsi="Calibri" w:cstheme="majorHAnsi"/>
          <w:sz w:val="28"/>
          <w:szCs w:val="28"/>
        </w:rPr>
      </w:pPr>
      <w:r w:rsidRPr="00D074C4">
        <w:rPr>
          <w:rFonts w:ascii="Calibri" w:hAnsi="Calibri" w:cstheme="majorHAnsi"/>
          <w:sz w:val="28"/>
          <w:szCs w:val="28"/>
        </w:rPr>
        <w:t xml:space="preserve">There is a lot of writing involved in this internship – including both content aimed at the end users of the </w:t>
      </w:r>
      <w:proofErr w:type="spellStart"/>
      <w:r w:rsidRPr="00D074C4">
        <w:rPr>
          <w:rFonts w:ascii="Calibri" w:hAnsi="Calibri" w:cstheme="majorHAnsi"/>
          <w:sz w:val="28"/>
          <w:szCs w:val="28"/>
        </w:rPr>
        <w:t>myStrength</w:t>
      </w:r>
      <w:proofErr w:type="spellEnd"/>
      <w:r w:rsidRPr="00D074C4">
        <w:rPr>
          <w:rFonts w:ascii="Calibri" w:hAnsi="Calibri" w:cstheme="majorHAnsi"/>
          <w:sz w:val="28"/>
          <w:szCs w:val="28"/>
        </w:rPr>
        <w:t xml:space="preserve"> application as well as pieces geared towards our customer organizations (behavioral healthcare providers, insurance organizations, hospital systems, employee assistance programs, etc.). For many projects, you’ll coordinate across multiple groups within the </w:t>
      </w:r>
      <w:proofErr w:type="spellStart"/>
      <w:r w:rsidRPr="00D074C4">
        <w:rPr>
          <w:rFonts w:ascii="Calibri" w:hAnsi="Calibri" w:cstheme="majorHAnsi"/>
          <w:sz w:val="28"/>
          <w:szCs w:val="28"/>
        </w:rPr>
        <w:t>myStrength</w:t>
      </w:r>
      <w:proofErr w:type="spellEnd"/>
      <w:r w:rsidRPr="00D074C4">
        <w:rPr>
          <w:rFonts w:ascii="Calibri" w:hAnsi="Calibri" w:cstheme="majorHAnsi"/>
          <w:sz w:val="28"/>
          <w:szCs w:val="28"/>
        </w:rPr>
        <w:t xml:space="preserve"> team (including remote employees), so you’ll gain valuable experience in project coordination and communication.</w:t>
      </w:r>
    </w:p>
    <w:p w14:paraId="3F1A15A2" w14:textId="77777777" w:rsidR="00D074C4" w:rsidRPr="00D074C4" w:rsidRDefault="00D074C4" w:rsidP="00D074C4">
      <w:pPr>
        <w:rPr>
          <w:rFonts w:ascii="Calibri" w:hAnsi="Calibri" w:cstheme="majorHAnsi"/>
          <w:sz w:val="28"/>
          <w:szCs w:val="28"/>
        </w:rPr>
      </w:pPr>
    </w:p>
    <w:p w14:paraId="66BCCA28" w14:textId="77777777" w:rsidR="00D074C4" w:rsidRPr="00D074C4" w:rsidRDefault="00D074C4" w:rsidP="00D074C4">
      <w:pPr>
        <w:rPr>
          <w:rFonts w:ascii="Calibri" w:hAnsi="Calibri" w:cstheme="majorHAnsi"/>
          <w:sz w:val="28"/>
          <w:szCs w:val="28"/>
        </w:rPr>
      </w:pPr>
      <w:r w:rsidRPr="00D074C4">
        <w:rPr>
          <w:rFonts w:ascii="Calibri" w:hAnsi="Calibri" w:cstheme="majorHAnsi"/>
          <w:sz w:val="28"/>
          <w:szCs w:val="28"/>
        </w:rPr>
        <w:t>Responsibilities and work experiences may include:</w:t>
      </w:r>
    </w:p>
    <w:p w14:paraId="73A4465B" w14:textId="77777777" w:rsidR="00D074C4" w:rsidRPr="00D074C4" w:rsidRDefault="00D074C4" w:rsidP="00D074C4">
      <w:pPr>
        <w:rPr>
          <w:rFonts w:ascii="Calibri" w:hAnsi="Calibri" w:cstheme="majorHAnsi"/>
          <w:sz w:val="28"/>
          <w:szCs w:val="28"/>
        </w:rPr>
      </w:pPr>
    </w:p>
    <w:p w14:paraId="002C0B7F" w14:textId="77777777" w:rsidR="00D074C4" w:rsidRPr="00D074C4" w:rsidRDefault="00D074C4" w:rsidP="00D074C4">
      <w:pPr>
        <w:pStyle w:val="ListParagraph"/>
        <w:numPr>
          <w:ilvl w:val="0"/>
          <w:numId w:val="2"/>
        </w:numPr>
        <w:spacing w:after="0"/>
        <w:rPr>
          <w:rFonts w:ascii="Calibri" w:eastAsiaTheme="minorEastAsia" w:hAnsi="Calibri" w:cstheme="majorHAnsi"/>
          <w:sz w:val="28"/>
          <w:szCs w:val="28"/>
        </w:rPr>
      </w:pPr>
      <w:r w:rsidRPr="00D074C4">
        <w:rPr>
          <w:rFonts w:ascii="Calibri" w:eastAsiaTheme="minorEastAsia" w:hAnsi="Calibri" w:cstheme="majorHAnsi"/>
          <w:sz w:val="28"/>
          <w:szCs w:val="28"/>
        </w:rPr>
        <w:t xml:space="preserve">Content and campaign planning, production, organization and reporting; including the development of web, social, email, presentation and print collateral </w:t>
      </w:r>
    </w:p>
    <w:p w14:paraId="34C1B31F" w14:textId="77777777" w:rsidR="00D074C4" w:rsidRPr="00D074C4" w:rsidRDefault="00D074C4" w:rsidP="00D074C4">
      <w:pPr>
        <w:pStyle w:val="ListParagraph"/>
        <w:numPr>
          <w:ilvl w:val="0"/>
          <w:numId w:val="2"/>
        </w:numPr>
        <w:spacing w:after="0"/>
        <w:rPr>
          <w:rFonts w:ascii="Calibri" w:eastAsiaTheme="minorEastAsia" w:hAnsi="Calibri" w:cstheme="majorHAnsi"/>
          <w:sz w:val="28"/>
          <w:szCs w:val="28"/>
        </w:rPr>
      </w:pPr>
      <w:r w:rsidRPr="00D074C4">
        <w:rPr>
          <w:rFonts w:ascii="Calibri" w:eastAsiaTheme="minorEastAsia" w:hAnsi="Calibri" w:cstheme="majorHAnsi"/>
          <w:sz w:val="28"/>
          <w:szCs w:val="28"/>
        </w:rPr>
        <w:t>Positioning and brand management, including managing and executing design standards</w:t>
      </w:r>
    </w:p>
    <w:p w14:paraId="060177A5" w14:textId="77777777" w:rsidR="00D074C4" w:rsidRPr="00D074C4" w:rsidRDefault="00D074C4" w:rsidP="00D074C4">
      <w:pPr>
        <w:pStyle w:val="ListParagraph"/>
        <w:numPr>
          <w:ilvl w:val="0"/>
          <w:numId w:val="2"/>
        </w:numPr>
        <w:spacing w:after="0"/>
        <w:rPr>
          <w:rFonts w:ascii="Calibri" w:eastAsiaTheme="minorEastAsia" w:hAnsi="Calibri" w:cstheme="majorHAnsi"/>
          <w:sz w:val="28"/>
          <w:szCs w:val="28"/>
        </w:rPr>
      </w:pPr>
      <w:r w:rsidRPr="00D074C4">
        <w:rPr>
          <w:rFonts w:ascii="Calibri" w:eastAsiaTheme="minorEastAsia" w:hAnsi="Calibri" w:cstheme="majorHAnsi"/>
          <w:sz w:val="28"/>
          <w:szCs w:val="28"/>
        </w:rPr>
        <w:t>Partner/customer marketing support, including custom toolkit, collateral and campaign development</w:t>
      </w:r>
    </w:p>
    <w:p w14:paraId="0157AC78" w14:textId="77777777" w:rsidR="00D074C4" w:rsidRPr="00D074C4" w:rsidRDefault="00D074C4" w:rsidP="00D074C4">
      <w:pPr>
        <w:pStyle w:val="ListParagraph"/>
        <w:numPr>
          <w:ilvl w:val="0"/>
          <w:numId w:val="2"/>
        </w:numPr>
        <w:spacing w:after="0"/>
        <w:rPr>
          <w:rFonts w:ascii="Calibri" w:eastAsiaTheme="minorEastAsia" w:hAnsi="Calibri" w:cstheme="majorHAnsi"/>
          <w:sz w:val="28"/>
          <w:szCs w:val="28"/>
        </w:rPr>
      </w:pPr>
      <w:r w:rsidRPr="00D074C4">
        <w:rPr>
          <w:rFonts w:ascii="Calibri" w:eastAsiaTheme="minorEastAsia" w:hAnsi="Calibri" w:cstheme="majorHAnsi"/>
          <w:sz w:val="28"/>
          <w:szCs w:val="28"/>
        </w:rPr>
        <w:t xml:space="preserve">Supporting strategic outreach via audience segmentation efforts, as well as data hygiene responsibilities </w:t>
      </w:r>
    </w:p>
    <w:p w14:paraId="1B801B90" w14:textId="77777777" w:rsidR="00D074C4" w:rsidRPr="00D074C4" w:rsidRDefault="00D074C4" w:rsidP="00D074C4">
      <w:pPr>
        <w:pStyle w:val="ListParagraph"/>
        <w:numPr>
          <w:ilvl w:val="0"/>
          <w:numId w:val="2"/>
        </w:numPr>
        <w:spacing w:after="0"/>
        <w:rPr>
          <w:rFonts w:ascii="Calibri" w:eastAsiaTheme="minorEastAsia" w:hAnsi="Calibri" w:cstheme="majorHAnsi"/>
          <w:sz w:val="28"/>
          <w:szCs w:val="28"/>
        </w:rPr>
      </w:pPr>
      <w:r w:rsidRPr="00D074C4">
        <w:rPr>
          <w:rFonts w:ascii="Calibri" w:eastAsiaTheme="minorEastAsia" w:hAnsi="Calibri" w:cstheme="majorHAnsi"/>
          <w:sz w:val="28"/>
          <w:szCs w:val="28"/>
        </w:rPr>
        <w:lastRenderedPageBreak/>
        <w:t xml:space="preserve">Marketing and Business Development analytics, such as email performance reporting </w:t>
      </w:r>
    </w:p>
    <w:p w14:paraId="1CAE1DFC" w14:textId="77777777" w:rsidR="00D074C4" w:rsidRPr="00D074C4" w:rsidRDefault="00D074C4" w:rsidP="00D074C4">
      <w:pPr>
        <w:pStyle w:val="ListParagraph"/>
        <w:numPr>
          <w:ilvl w:val="0"/>
          <w:numId w:val="2"/>
        </w:numPr>
        <w:spacing w:after="0"/>
        <w:rPr>
          <w:rFonts w:ascii="Calibri" w:eastAsiaTheme="minorEastAsia" w:hAnsi="Calibri" w:cstheme="majorHAnsi"/>
          <w:sz w:val="28"/>
          <w:szCs w:val="28"/>
        </w:rPr>
      </w:pPr>
      <w:r w:rsidRPr="00D074C4">
        <w:rPr>
          <w:rFonts w:ascii="Calibri" w:eastAsiaTheme="minorEastAsia" w:hAnsi="Calibri" w:cstheme="majorHAnsi"/>
          <w:sz w:val="28"/>
          <w:szCs w:val="28"/>
        </w:rPr>
        <w:t xml:space="preserve">Assist with Business Development projects including digging </w:t>
      </w:r>
    </w:p>
    <w:p w14:paraId="5EC11424" w14:textId="77777777" w:rsidR="00D074C4" w:rsidRPr="00D074C4" w:rsidRDefault="00D074C4" w:rsidP="00D074C4">
      <w:pPr>
        <w:rPr>
          <w:rFonts w:ascii="Calibri" w:hAnsi="Calibri" w:cstheme="majorHAnsi"/>
          <w:b/>
          <w:sz w:val="28"/>
          <w:szCs w:val="28"/>
        </w:rPr>
      </w:pPr>
    </w:p>
    <w:p w14:paraId="302E8521" w14:textId="77777777" w:rsidR="00D074C4" w:rsidRPr="00D074C4" w:rsidRDefault="00D074C4" w:rsidP="00D074C4">
      <w:pPr>
        <w:rPr>
          <w:rFonts w:ascii="Calibri" w:hAnsi="Calibri" w:cstheme="majorHAnsi"/>
          <w:b/>
          <w:sz w:val="28"/>
          <w:szCs w:val="28"/>
        </w:rPr>
      </w:pPr>
      <w:r w:rsidRPr="00D074C4">
        <w:rPr>
          <w:rFonts w:ascii="Calibri" w:hAnsi="Calibri" w:cstheme="majorHAnsi"/>
          <w:b/>
          <w:sz w:val="28"/>
          <w:szCs w:val="28"/>
        </w:rPr>
        <w:t>Preferred and Required Skills</w:t>
      </w:r>
    </w:p>
    <w:p w14:paraId="03B60F45" w14:textId="77777777" w:rsidR="00D074C4" w:rsidRPr="00D074C4" w:rsidRDefault="00D074C4" w:rsidP="00D074C4">
      <w:pPr>
        <w:rPr>
          <w:rFonts w:ascii="Calibri" w:hAnsi="Calibri" w:cstheme="majorHAnsi"/>
          <w:sz w:val="28"/>
          <w:szCs w:val="28"/>
        </w:rPr>
      </w:pPr>
      <w:r w:rsidRPr="00D074C4">
        <w:rPr>
          <w:rFonts w:ascii="Calibri" w:hAnsi="Calibri" w:cstheme="majorHAnsi"/>
          <w:sz w:val="28"/>
          <w:szCs w:val="28"/>
        </w:rPr>
        <w:t xml:space="preserve">Experience with the Microsoft Office suite is required.  HTML/CSS knowledge related to email and web development as well as Adobe graphic design skills are preferred, but not required – if no previous experience in these areas, intern will receive on-the-job training.  Our ideal candidate also offers: </w:t>
      </w:r>
    </w:p>
    <w:p w14:paraId="7A747A18" w14:textId="77777777" w:rsidR="00D074C4" w:rsidRPr="00D074C4" w:rsidRDefault="00D074C4" w:rsidP="00D074C4">
      <w:pPr>
        <w:rPr>
          <w:rFonts w:ascii="Calibri" w:hAnsi="Calibri" w:cstheme="majorHAnsi"/>
          <w:sz w:val="28"/>
          <w:szCs w:val="28"/>
        </w:rPr>
      </w:pPr>
    </w:p>
    <w:p w14:paraId="617CD51D" w14:textId="77777777" w:rsidR="00D074C4" w:rsidRPr="00D074C4" w:rsidRDefault="00D074C4" w:rsidP="00D074C4">
      <w:pPr>
        <w:pStyle w:val="ListParagraph"/>
        <w:numPr>
          <w:ilvl w:val="0"/>
          <w:numId w:val="3"/>
        </w:numPr>
        <w:spacing w:after="0" w:line="240" w:lineRule="auto"/>
        <w:rPr>
          <w:rFonts w:ascii="Calibri" w:eastAsiaTheme="minorEastAsia" w:hAnsi="Calibri" w:cstheme="majorHAnsi"/>
          <w:sz w:val="28"/>
          <w:szCs w:val="28"/>
        </w:rPr>
      </w:pPr>
      <w:r w:rsidRPr="00D074C4">
        <w:rPr>
          <w:rFonts w:ascii="Calibri" w:eastAsiaTheme="minorEastAsia" w:hAnsi="Calibri" w:cstheme="majorHAnsi"/>
          <w:sz w:val="28"/>
          <w:szCs w:val="28"/>
        </w:rPr>
        <w:t>Good communication – both written and oral</w:t>
      </w:r>
    </w:p>
    <w:p w14:paraId="0D08B70B" w14:textId="77777777" w:rsidR="00D074C4" w:rsidRPr="00D074C4" w:rsidRDefault="00D074C4" w:rsidP="00D074C4">
      <w:pPr>
        <w:pStyle w:val="ListParagraph"/>
        <w:numPr>
          <w:ilvl w:val="0"/>
          <w:numId w:val="3"/>
        </w:numPr>
        <w:spacing w:after="0" w:line="240" w:lineRule="auto"/>
        <w:rPr>
          <w:rFonts w:ascii="Calibri" w:eastAsiaTheme="minorEastAsia" w:hAnsi="Calibri" w:cstheme="majorHAnsi"/>
          <w:sz w:val="28"/>
          <w:szCs w:val="28"/>
        </w:rPr>
      </w:pPr>
      <w:r w:rsidRPr="00D074C4">
        <w:rPr>
          <w:rFonts w:ascii="Calibri" w:eastAsiaTheme="minorEastAsia" w:hAnsi="Calibri" w:cstheme="majorHAnsi"/>
          <w:sz w:val="28"/>
          <w:szCs w:val="28"/>
        </w:rPr>
        <w:t>Ability to be flexible and manage multiple projects at one time</w:t>
      </w:r>
    </w:p>
    <w:p w14:paraId="2262DDFD" w14:textId="77777777" w:rsidR="00D074C4" w:rsidRPr="00D074C4" w:rsidRDefault="00D074C4" w:rsidP="00D074C4">
      <w:pPr>
        <w:pStyle w:val="ListParagraph"/>
        <w:numPr>
          <w:ilvl w:val="0"/>
          <w:numId w:val="3"/>
        </w:numPr>
        <w:spacing w:after="0" w:line="240" w:lineRule="auto"/>
        <w:rPr>
          <w:rFonts w:ascii="Calibri" w:eastAsiaTheme="minorEastAsia" w:hAnsi="Calibri" w:cstheme="majorHAnsi"/>
          <w:sz w:val="28"/>
          <w:szCs w:val="28"/>
        </w:rPr>
      </w:pPr>
      <w:r w:rsidRPr="00D074C4">
        <w:rPr>
          <w:rFonts w:ascii="Calibri" w:eastAsiaTheme="minorEastAsia" w:hAnsi="Calibri" w:cstheme="majorHAnsi"/>
          <w:sz w:val="28"/>
          <w:szCs w:val="28"/>
        </w:rPr>
        <w:t>Self-motivated and able to work independently with limited supervision</w:t>
      </w:r>
    </w:p>
    <w:p w14:paraId="45EB0734" w14:textId="77777777" w:rsidR="00D074C4" w:rsidRPr="00D074C4" w:rsidRDefault="00D074C4" w:rsidP="00D074C4">
      <w:pPr>
        <w:pStyle w:val="ListParagraph"/>
        <w:numPr>
          <w:ilvl w:val="0"/>
          <w:numId w:val="3"/>
        </w:numPr>
        <w:spacing w:after="0" w:line="240" w:lineRule="auto"/>
        <w:rPr>
          <w:rFonts w:ascii="Calibri" w:eastAsiaTheme="minorEastAsia" w:hAnsi="Calibri" w:cstheme="majorHAnsi"/>
          <w:sz w:val="28"/>
          <w:szCs w:val="28"/>
        </w:rPr>
      </w:pPr>
      <w:r w:rsidRPr="00D074C4">
        <w:rPr>
          <w:rFonts w:ascii="Calibri" w:eastAsiaTheme="minorEastAsia" w:hAnsi="Calibri" w:cstheme="majorHAnsi"/>
          <w:sz w:val="28"/>
          <w:szCs w:val="28"/>
        </w:rPr>
        <w:t>Reliable, on time, and focused while at work</w:t>
      </w:r>
    </w:p>
    <w:p w14:paraId="64803CFD" w14:textId="77777777" w:rsidR="00D074C4" w:rsidRPr="00D074C4" w:rsidRDefault="00D074C4" w:rsidP="00D074C4">
      <w:pPr>
        <w:pStyle w:val="ListParagraph"/>
        <w:numPr>
          <w:ilvl w:val="0"/>
          <w:numId w:val="3"/>
        </w:numPr>
        <w:spacing w:after="0" w:line="240" w:lineRule="auto"/>
        <w:rPr>
          <w:rFonts w:ascii="Calibri" w:eastAsiaTheme="minorEastAsia" w:hAnsi="Calibri" w:cstheme="majorHAnsi"/>
          <w:sz w:val="28"/>
          <w:szCs w:val="28"/>
        </w:rPr>
      </w:pPr>
      <w:r w:rsidRPr="00D074C4">
        <w:rPr>
          <w:rFonts w:ascii="Calibri" w:eastAsiaTheme="minorEastAsia" w:hAnsi="Calibri" w:cstheme="majorHAnsi"/>
          <w:sz w:val="28"/>
          <w:szCs w:val="28"/>
        </w:rPr>
        <w:t>Eager to learn and excited about working in a small, fast-growing, tech-based company</w:t>
      </w:r>
    </w:p>
    <w:p w14:paraId="26B0B3B7" w14:textId="77777777" w:rsidR="00D074C4" w:rsidRPr="00D074C4" w:rsidRDefault="00D074C4" w:rsidP="00D074C4">
      <w:pPr>
        <w:pStyle w:val="ListParagraph"/>
        <w:numPr>
          <w:ilvl w:val="0"/>
          <w:numId w:val="3"/>
        </w:numPr>
        <w:spacing w:after="0" w:line="240" w:lineRule="auto"/>
        <w:rPr>
          <w:rFonts w:ascii="Calibri" w:hAnsi="Calibri" w:cstheme="majorHAnsi"/>
          <w:sz w:val="28"/>
          <w:szCs w:val="28"/>
        </w:rPr>
      </w:pPr>
      <w:r w:rsidRPr="00D074C4">
        <w:rPr>
          <w:rFonts w:ascii="Calibri" w:eastAsiaTheme="minorEastAsia" w:hAnsi="Calibri" w:cstheme="majorHAnsi"/>
          <w:sz w:val="28"/>
          <w:szCs w:val="28"/>
        </w:rPr>
        <w:t>Ability to be in downtown Denver during normal business hours</w:t>
      </w:r>
    </w:p>
    <w:p w14:paraId="63EB4C58" w14:textId="77777777" w:rsidR="00D074C4" w:rsidRPr="00D074C4" w:rsidRDefault="00D074C4" w:rsidP="00D074C4">
      <w:pPr>
        <w:rPr>
          <w:rFonts w:ascii="Calibri" w:hAnsi="Calibri" w:cstheme="majorHAnsi"/>
          <w:sz w:val="28"/>
          <w:szCs w:val="28"/>
        </w:rPr>
      </w:pPr>
    </w:p>
    <w:p w14:paraId="54DCB624" w14:textId="77777777" w:rsidR="00D074C4" w:rsidRPr="00D074C4" w:rsidRDefault="00D074C4" w:rsidP="00D074C4">
      <w:pPr>
        <w:rPr>
          <w:rFonts w:cstheme="minorHAnsi"/>
          <w:b/>
          <w:sz w:val="28"/>
          <w:szCs w:val="28"/>
        </w:rPr>
      </w:pPr>
      <w:r w:rsidRPr="00D074C4">
        <w:rPr>
          <w:rFonts w:cstheme="minorHAnsi"/>
          <w:b/>
          <w:sz w:val="28"/>
          <w:szCs w:val="28"/>
        </w:rPr>
        <w:t>Other Information:</w:t>
      </w:r>
    </w:p>
    <w:p w14:paraId="32446BAE" w14:textId="77777777" w:rsidR="00D074C4" w:rsidRPr="00D074C4" w:rsidRDefault="00D074C4" w:rsidP="00D074C4">
      <w:pPr>
        <w:rPr>
          <w:rFonts w:cstheme="minorHAnsi"/>
          <w:sz w:val="28"/>
          <w:szCs w:val="28"/>
        </w:rPr>
      </w:pPr>
      <w:bookmarkStart w:id="0" w:name="_GoBack"/>
      <w:r w:rsidRPr="00D074C4">
        <w:rPr>
          <w:rFonts w:cstheme="minorHAnsi"/>
          <w:sz w:val="28"/>
          <w:szCs w:val="28"/>
        </w:rPr>
        <w:t>With the commitment and drive you bring to the workplace, you will be part of a team that is changing behavioral healthcare and helping millions of people live healthier, more fulfilling lives. Plus, we’re smart, authentic and fun to work with. Join us and make a difference. Our office is located in downtown Denver, CO with great views of the mountains.  Oh yeah, we also have a stocked fridge and great snacks.</w:t>
      </w:r>
    </w:p>
    <w:p w14:paraId="05E3BB92" w14:textId="77777777" w:rsidR="00D074C4" w:rsidRPr="00D074C4" w:rsidRDefault="00D074C4" w:rsidP="00D074C4">
      <w:pPr>
        <w:spacing w:after="0" w:line="240" w:lineRule="auto"/>
        <w:rPr>
          <w:rFonts w:eastAsia="Times New Roman" w:cs="Times New Roman"/>
          <w:sz w:val="28"/>
          <w:szCs w:val="28"/>
        </w:rPr>
      </w:pPr>
      <w:r w:rsidRPr="00D074C4">
        <w:rPr>
          <w:rFonts w:eastAsia="Times New Roman" w:cs="Times New Roman"/>
          <w:sz w:val="28"/>
          <w:szCs w:val="28"/>
        </w:rPr>
        <w:t xml:space="preserve">Please address cover letter to: </w:t>
      </w:r>
    </w:p>
    <w:p w14:paraId="0C9F7CDA" w14:textId="77777777" w:rsidR="00D074C4" w:rsidRPr="00D074C4" w:rsidRDefault="00D074C4" w:rsidP="00D074C4">
      <w:pPr>
        <w:spacing w:after="0" w:line="240" w:lineRule="auto"/>
        <w:rPr>
          <w:rFonts w:eastAsia="Times New Roman" w:cs="Times New Roman"/>
          <w:sz w:val="28"/>
          <w:szCs w:val="28"/>
        </w:rPr>
      </w:pPr>
      <w:r w:rsidRPr="00D074C4">
        <w:rPr>
          <w:rFonts w:eastAsia="Times New Roman" w:cs="Times New Roman"/>
          <w:sz w:val="28"/>
          <w:szCs w:val="28"/>
        </w:rPr>
        <w:t xml:space="preserve">Rebecca </w:t>
      </w:r>
      <w:proofErr w:type="spellStart"/>
      <w:r w:rsidRPr="00D074C4">
        <w:rPr>
          <w:rFonts w:eastAsia="Times New Roman" w:cs="Times New Roman"/>
          <w:sz w:val="28"/>
          <w:szCs w:val="28"/>
        </w:rPr>
        <w:t>McIlwaine</w:t>
      </w:r>
      <w:proofErr w:type="spellEnd"/>
      <w:r w:rsidRPr="00D074C4">
        <w:rPr>
          <w:rFonts w:eastAsia="Times New Roman" w:cs="Times New Roman"/>
          <w:sz w:val="28"/>
          <w:szCs w:val="28"/>
        </w:rPr>
        <w:t xml:space="preserve"> </w:t>
      </w:r>
    </w:p>
    <w:p w14:paraId="5D855C22" w14:textId="77777777" w:rsidR="00D074C4" w:rsidRPr="00D074C4" w:rsidRDefault="00D074C4" w:rsidP="00D074C4">
      <w:pPr>
        <w:spacing w:after="0" w:line="240" w:lineRule="auto"/>
        <w:rPr>
          <w:rFonts w:eastAsia="Times New Roman" w:cs="Times New Roman"/>
          <w:sz w:val="28"/>
          <w:szCs w:val="28"/>
        </w:rPr>
      </w:pPr>
      <w:proofErr w:type="spellStart"/>
      <w:r w:rsidRPr="00D074C4">
        <w:rPr>
          <w:rFonts w:eastAsia="Times New Roman" w:cs="Times New Roman"/>
          <w:sz w:val="28"/>
          <w:szCs w:val="28"/>
        </w:rPr>
        <w:t>myStrength</w:t>
      </w:r>
      <w:proofErr w:type="spellEnd"/>
      <w:r w:rsidRPr="00D074C4">
        <w:rPr>
          <w:rFonts w:eastAsia="Times New Roman" w:cs="Times New Roman"/>
          <w:sz w:val="28"/>
          <w:szCs w:val="28"/>
        </w:rPr>
        <w:t xml:space="preserve">, </w:t>
      </w:r>
      <w:proofErr w:type="spellStart"/>
      <w:r w:rsidRPr="00D074C4">
        <w:rPr>
          <w:rFonts w:eastAsia="Times New Roman" w:cs="Times New Roman"/>
          <w:sz w:val="28"/>
          <w:szCs w:val="28"/>
        </w:rPr>
        <w:t>Inc</w:t>
      </w:r>
      <w:proofErr w:type="spellEnd"/>
      <w:r w:rsidRPr="00D074C4">
        <w:rPr>
          <w:rFonts w:eastAsia="Times New Roman" w:cs="Times New Roman"/>
          <w:sz w:val="28"/>
          <w:szCs w:val="28"/>
        </w:rPr>
        <w:t xml:space="preserve"> </w:t>
      </w:r>
    </w:p>
    <w:p w14:paraId="602C733E" w14:textId="77777777" w:rsidR="00D074C4" w:rsidRPr="00D074C4" w:rsidRDefault="00D074C4" w:rsidP="00D074C4">
      <w:pPr>
        <w:spacing w:after="0" w:line="240" w:lineRule="auto"/>
        <w:rPr>
          <w:rFonts w:eastAsia="Times New Roman" w:cs="Times New Roman"/>
          <w:sz w:val="28"/>
          <w:szCs w:val="28"/>
        </w:rPr>
      </w:pPr>
      <w:r w:rsidRPr="00D074C4">
        <w:rPr>
          <w:rFonts w:eastAsia="Times New Roman" w:cs="Times New Roman"/>
          <w:sz w:val="28"/>
          <w:szCs w:val="28"/>
        </w:rPr>
        <w:t>1875 Lawrence Street, Suite 550</w:t>
      </w:r>
    </w:p>
    <w:p w14:paraId="244E0B22" w14:textId="77777777" w:rsidR="00D074C4" w:rsidRPr="00D074C4" w:rsidRDefault="00D074C4" w:rsidP="00D074C4">
      <w:pPr>
        <w:spacing w:after="0" w:line="240" w:lineRule="auto"/>
        <w:rPr>
          <w:rFonts w:eastAsia="Times New Roman" w:cs="Times New Roman"/>
          <w:sz w:val="28"/>
          <w:szCs w:val="28"/>
        </w:rPr>
      </w:pPr>
      <w:r w:rsidRPr="00D074C4">
        <w:rPr>
          <w:rFonts w:eastAsia="Times New Roman" w:cs="Times New Roman"/>
          <w:sz w:val="28"/>
          <w:szCs w:val="28"/>
        </w:rPr>
        <w:t xml:space="preserve">Denver, CO 80202 </w:t>
      </w:r>
    </w:p>
    <w:p w14:paraId="610DE99F" w14:textId="77777777" w:rsidR="00356221" w:rsidRPr="00D074C4" w:rsidRDefault="00356221" w:rsidP="00356221">
      <w:pPr>
        <w:spacing w:after="0"/>
        <w:rPr>
          <w:sz w:val="28"/>
          <w:szCs w:val="28"/>
        </w:rPr>
      </w:pPr>
    </w:p>
    <w:bookmarkEnd w:id="0"/>
    <w:sectPr w:rsidR="00356221" w:rsidRPr="00D074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7C8C3" w14:textId="77777777" w:rsidR="00E9381E" w:rsidRDefault="00E9381E" w:rsidP="00356221">
      <w:pPr>
        <w:spacing w:after="0" w:line="240" w:lineRule="auto"/>
      </w:pPr>
      <w:r>
        <w:separator/>
      </w:r>
    </w:p>
  </w:endnote>
  <w:endnote w:type="continuationSeparator" w:id="0">
    <w:p w14:paraId="1BB7AAAC" w14:textId="77777777" w:rsidR="00E9381E" w:rsidRDefault="00E9381E" w:rsidP="0035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9A223" w14:textId="77777777" w:rsidR="00E9381E" w:rsidRDefault="00E9381E" w:rsidP="00356221">
      <w:pPr>
        <w:spacing w:after="0" w:line="240" w:lineRule="auto"/>
      </w:pPr>
      <w:r>
        <w:separator/>
      </w:r>
    </w:p>
  </w:footnote>
  <w:footnote w:type="continuationSeparator" w:id="0">
    <w:p w14:paraId="7BD1AD36" w14:textId="77777777" w:rsidR="00E9381E" w:rsidRDefault="00E9381E" w:rsidP="003562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676FE" w14:textId="77777777" w:rsidR="00356221" w:rsidRDefault="00356221">
    <w:pPr>
      <w:pStyle w:val="Header"/>
      <w:rPr>
        <w:b/>
      </w:rPr>
    </w:pPr>
    <w:r w:rsidRPr="00356221">
      <w:rPr>
        <w:b/>
        <w:noProof/>
      </w:rPr>
      <w:drawing>
        <wp:anchor distT="0" distB="0" distL="114300" distR="114300" simplePos="0" relativeHeight="251658240" behindDoc="0" locked="0" layoutInCell="1" allowOverlap="1" wp14:anchorId="01F78B82" wp14:editId="10AFB439">
          <wp:simplePos x="0" y="0"/>
          <wp:positionH relativeFrom="margin">
            <wp:align>center</wp:align>
          </wp:positionH>
          <wp:positionV relativeFrom="paragraph">
            <wp:posOffset>-180975</wp:posOffset>
          </wp:positionV>
          <wp:extent cx="1485900" cy="7283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mb-logo-105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728345"/>
                  </a:xfrm>
                  <a:prstGeom prst="rect">
                    <a:avLst/>
                  </a:prstGeom>
                </pic:spPr>
              </pic:pic>
            </a:graphicData>
          </a:graphic>
        </wp:anchor>
      </w:drawing>
    </w:r>
    <w:r w:rsidRPr="00356221">
      <w:rPr>
        <w:b/>
      </w:rPr>
      <w:ptab w:relativeTo="margin" w:alignment="center" w:leader="none"/>
    </w:r>
  </w:p>
  <w:p w14:paraId="236F9490" w14:textId="77777777" w:rsidR="00356221" w:rsidRDefault="00356221" w:rsidP="00356221">
    <w:pPr>
      <w:pStyle w:val="Header"/>
      <w:jc w:val="center"/>
      <w:rPr>
        <w:b/>
      </w:rPr>
    </w:pPr>
    <w:r>
      <w:rPr>
        <w:b/>
      </w:rPr>
      <w:t>Summer 2018</w:t>
    </w:r>
  </w:p>
  <w:p w14:paraId="0AA32B30" w14:textId="77777777" w:rsidR="00356221" w:rsidRPr="00356221" w:rsidRDefault="00356221">
    <w:pPr>
      <w:pStyle w:val="Header"/>
      <w:rPr>
        <w:b/>
      </w:rPr>
    </w:pPr>
    <w:r w:rsidRPr="00356221">
      <w:rPr>
        <w:b/>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7234"/>
    <w:multiLevelType w:val="hybridMultilevel"/>
    <w:tmpl w:val="13A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E5848"/>
    <w:multiLevelType w:val="hybridMultilevel"/>
    <w:tmpl w:val="A69E6FEE"/>
    <w:lvl w:ilvl="0" w:tplc="726AB4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06563"/>
    <w:multiLevelType w:val="hybridMultilevel"/>
    <w:tmpl w:val="92E2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21"/>
    <w:rsid w:val="000004A3"/>
    <w:rsid w:val="00356221"/>
    <w:rsid w:val="00A774C4"/>
    <w:rsid w:val="00AC6FD3"/>
    <w:rsid w:val="00AF2494"/>
    <w:rsid w:val="00D074C4"/>
    <w:rsid w:val="00DF32CF"/>
    <w:rsid w:val="00E9381E"/>
    <w:rsid w:val="00EB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BE6B1"/>
  <w15:chartTrackingRefBased/>
  <w15:docId w15:val="{727D5BC1-D8BD-48B1-9CAB-9EF5D9F1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221"/>
  </w:style>
  <w:style w:type="paragraph" w:styleId="Footer">
    <w:name w:val="footer"/>
    <w:basedOn w:val="Normal"/>
    <w:link w:val="FooterChar"/>
    <w:uiPriority w:val="99"/>
    <w:unhideWhenUsed/>
    <w:rsid w:val="0035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221"/>
  </w:style>
  <w:style w:type="paragraph" w:styleId="ListParagraph">
    <w:name w:val="List Paragraph"/>
    <w:basedOn w:val="Normal"/>
    <w:uiPriority w:val="34"/>
    <w:qFormat/>
    <w:rsid w:val="00356221"/>
    <w:pPr>
      <w:ind w:left="720"/>
      <w:contextualSpacing/>
    </w:pPr>
  </w:style>
  <w:style w:type="character" w:styleId="Hyperlink">
    <w:name w:val="Hyperlink"/>
    <w:basedOn w:val="DefaultParagraphFont"/>
    <w:uiPriority w:val="99"/>
    <w:unhideWhenUsed/>
    <w:rsid w:val="00D074C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12311">
      <w:bodyDiv w:val="1"/>
      <w:marLeft w:val="0"/>
      <w:marRight w:val="0"/>
      <w:marTop w:val="0"/>
      <w:marBottom w:val="0"/>
      <w:divBdr>
        <w:top w:val="none" w:sz="0" w:space="0" w:color="auto"/>
        <w:left w:val="none" w:sz="0" w:space="0" w:color="auto"/>
        <w:bottom w:val="none" w:sz="0" w:space="0" w:color="auto"/>
        <w:right w:val="none" w:sz="0" w:space="0" w:color="auto"/>
      </w:divBdr>
    </w:div>
    <w:div w:id="7285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yStrength.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687</Words>
  <Characters>3921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Gurard-Levin, Micah</dc:creator>
  <cp:keywords/>
  <dc:description/>
  <cp:lastModifiedBy>Microsoft Office User</cp:lastModifiedBy>
  <cp:revision>2</cp:revision>
  <dcterms:created xsi:type="dcterms:W3CDTF">2018-03-07T00:49:00Z</dcterms:created>
  <dcterms:modified xsi:type="dcterms:W3CDTF">2018-03-07T00:49:00Z</dcterms:modified>
</cp:coreProperties>
</file>